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8A" w:rsidRDefault="00B12B30"/>
    <w:p w:rsidR="00447E02" w:rsidRDefault="00447E02" w:rsidP="00447E02">
      <w:pPr>
        <w:jc w:val="center"/>
        <w:rPr>
          <w:rFonts w:ascii="Arial" w:hAnsi="Arial" w:cs="Arial"/>
          <w:b/>
          <w:sz w:val="24"/>
          <w:szCs w:val="24"/>
          <w:u w:val="single"/>
        </w:rPr>
      </w:pPr>
      <w:r w:rsidRPr="00447E02">
        <w:rPr>
          <w:rFonts w:ascii="Arial" w:hAnsi="Arial" w:cs="Arial"/>
          <w:b/>
          <w:sz w:val="24"/>
          <w:szCs w:val="24"/>
          <w:u w:val="single"/>
        </w:rPr>
        <w:t>Talking to Your Teens about Dating Violence</w:t>
      </w:r>
    </w:p>
    <w:p w:rsidR="00447E02" w:rsidRDefault="00447E02" w:rsidP="00447E02">
      <w:pPr>
        <w:jc w:val="center"/>
        <w:rPr>
          <w:rFonts w:ascii="Arial" w:hAnsi="Arial" w:cs="Arial"/>
          <w:b/>
          <w:sz w:val="24"/>
          <w:szCs w:val="24"/>
          <w:u w:val="single"/>
        </w:rPr>
      </w:pPr>
    </w:p>
    <w:p w:rsidR="00447E02" w:rsidRDefault="00447E02" w:rsidP="00447E02">
      <w:pPr>
        <w:rPr>
          <w:rFonts w:ascii="Arial" w:hAnsi="Arial" w:cs="Arial"/>
          <w:noProof/>
          <w:sz w:val="24"/>
          <w:szCs w:val="24"/>
        </w:rPr>
      </w:pPr>
      <w:r>
        <w:rPr>
          <w:rFonts w:ascii="Arial" w:hAnsi="Arial" w:cs="Arial"/>
          <w:sz w:val="24"/>
          <w:szCs w:val="24"/>
        </w:rPr>
        <w:t>Studies show that teens are having issues with dating violence as early as middle school.</w:t>
      </w:r>
      <w:r w:rsidRPr="00447E02">
        <w:rPr>
          <w:rFonts w:ascii="Arial" w:hAnsi="Arial" w:cs="Arial"/>
          <w:noProof/>
          <w:sz w:val="24"/>
          <w:szCs w:val="24"/>
        </w:rPr>
        <w:t xml:space="preserve"> </w:t>
      </w:r>
      <w:r>
        <w:rPr>
          <w:rFonts w:ascii="Arial" w:hAnsi="Arial" w:cs="Arial"/>
          <w:noProof/>
          <w:sz w:val="24"/>
          <w:szCs w:val="24"/>
        </w:rPr>
        <w:t>Nearly 1 in 3 teens who have been in relationships have expe</w:t>
      </w:r>
      <w:r w:rsidR="002E5F2D">
        <w:rPr>
          <w:rFonts w:ascii="Arial" w:hAnsi="Arial" w:cs="Arial"/>
          <w:noProof/>
          <w:sz w:val="24"/>
          <w:szCs w:val="24"/>
        </w:rPr>
        <w:t>rienced dating violence</w:t>
      </w:r>
      <w:r>
        <w:rPr>
          <w:rFonts w:ascii="Arial" w:hAnsi="Arial" w:cs="Arial"/>
          <w:noProof/>
          <w:sz w:val="24"/>
          <w:szCs w:val="24"/>
        </w:rPr>
        <w:t>, such as extreme jealousy or insecurity, threatening or humiliating emails or text messages, physical violence,</w:t>
      </w:r>
      <w:r w:rsidR="00073274">
        <w:rPr>
          <w:rFonts w:ascii="Arial" w:hAnsi="Arial" w:cs="Arial"/>
          <w:noProof/>
          <w:sz w:val="24"/>
          <w:szCs w:val="24"/>
        </w:rPr>
        <w:t xml:space="preserve"> sexual violence, emotional abuse,</w:t>
      </w:r>
      <w:r>
        <w:rPr>
          <w:rFonts w:ascii="Arial" w:hAnsi="Arial" w:cs="Arial"/>
          <w:noProof/>
          <w:sz w:val="24"/>
          <w:szCs w:val="24"/>
        </w:rPr>
        <w:t xml:space="preserve"> isolation from family or friends</w:t>
      </w:r>
      <w:r w:rsidR="002E5F2D">
        <w:rPr>
          <w:rFonts w:ascii="Arial" w:hAnsi="Arial" w:cs="Arial"/>
          <w:noProof/>
          <w:sz w:val="24"/>
          <w:szCs w:val="24"/>
        </w:rPr>
        <w:t xml:space="preserve"> and much</w:t>
      </w:r>
      <w:r w:rsidR="00073274">
        <w:rPr>
          <w:rFonts w:ascii="Arial" w:hAnsi="Arial" w:cs="Arial"/>
          <w:noProof/>
          <w:sz w:val="24"/>
          <w:szCs w:val="24"/>
        </w:rPr>
        <w:t xml:space="preserve"> more</w:t>
      </w:r>
      <w:r>
        <w:rPr>
          <w:rFonts w:ascii="Arial" w:hAnsi="Arial" w:cs="Arial"/>
          <w:noProof/>
          <w:sz w:val="24"/>
          <w:szCs w:val="24"/>
        </w:rPr>
        <w:t>.</w:t>
      </w:r>
      <w:r w:rsidR="00073274">
        <w:rPr>
          <w:rFonts w:ascii="Arial" w:hAnsi="Arial" w:cs="Arial"/>
          <w:noProof/>
          <w:sz w:val="24"/>
          <w:szCs w:val="24"/>
        </w:rPr>
        <w:t xml:space="preserve"> Keep in mind that dating violence can happen to anyone, at any age, no matter what their race, religion, sexual orientation, level of education or economic background.</w:t>
      </w:r>
    </w:p>
    <w:p w:rsidR="00447E02" w:rsidRDefault="00447E02" w:rsidP="00447E02">
      <w:pPr>
        <w:rPr>
          <w:rFonts w:ascii="Arial" w:hAnsi="Arial" w:cs="Arial"/>
          <w:noProof/>
          <w:sz w:val="24"/>
          <w:szCs w:val="24"/>
        </w:rPr>
      </w:pPr>
    </w:p>
    <w:p w:rsidR="00447E02" w:rsidRPr="00266A1C" w:rsidRDefault="00447E02" w:rsidP="00447E02">
      <w:pPr>
        <w:rPr>
          <w:rFonts w:ascii="Arial" w:hAnsi="Arial" w:cs="Arial"/>
          <w:noProof/>
          <w:sz w:val="24"/>
          <w:szCs w:val="24"/>
        </w:rPr>
      </w:pPr>
      <w:r w:rsidRPr="00073274">
        <w:rPr>
          <w:rFonts w:ascii="Arial" w:hAnsi="Arial" w:cs="Arial"/>
          <w:b/>
          <w:noProof/>
          <w:sz w:val="24"/>
          <w:szCs w:val="24"/>
        </w:rPr>
        <w:t>What are some of the warning signs?</w:t>
      </w:r>
      <w:r w:rsidR="00266A1C">
        <w:rPr>
          <w:rFonts w:ascii="Arial" w:hAnsi="Arial" w:cs="Arial"/>
          <w:b/>
          <w:noProof/>
          <w:sz w:val="24"/>
          <w:szCs w:val="24"/>
        </w:rPr>
        <w:t xml:space="preserve"> </w:t>
      </w:r>
      <w:r w:rsidR="00266A1C">
        <w:rPr>
          <w:rFonts w:ascii="Arial" w:hAnsi="Arial" w:cs="Arial"/>
          <w:noProof/>
          <w:sz w:val="24"/>
          <w:szCs w:val="24"/>
        </w:rPr>
        <w:t>Please keep in mind that while the following, non-specific warning signs could indicate other concerning things such as depression or drug use, these should also raise a red flag for parents and caregivers that their teenager may be part of an unhealthy relationship.</w:t>
      </w:r>
    </w:p>
    <w:p w:rsidR="00447E02" w:rsidRDefault="00073274" w:rsidP="00447E02">
      <w:pPr>
        <w:rPr>
          <w:rFonts w:ascii="Arial" w:hAnsi="Arial" w:cs="Arial"/>
          <w:noProof/>
          <w:sz w:val="24"/>
          <w:szCs w:val="24"/>
        </w:rPr>
      </w:pPr>
      <w:r>
        <w:rPr>
          <w:rFonts w:ascii="Arial" w:hAnsi="Arial" w:cs="Arial"/>
          <w:noProof/>
          <w:sz w:val="24"/>
          <w:szCs w:val="24"/>
        </w:rPr>
        <w:drawing>
          <wp:anchor distT="0" distB="0" distL="114300" distR="114300" simplePos="0" relativeHeight="251658240" behindDoc="1" locked="0" layoutInCell="1" allowOverlap="1" wp14:anchorId="754495A7" wp14:editId="632E0C38">
            <wp:simplePos x="0" y="0"/>
            <wp:positionH relativeFrom="column">
              <wp:posOffset>4714875</wp:posOffset>
            </wp:positionH>
            <wp:positionV relativeFrom="paragraph">
              <wp:posOffset>115570</wp:posOffset>
            </wp:positionV>
            <wp:extent cx="1011555" cy="1514475"/>
            <wp:effectExtent l="0" t="0" r="0" b="9525"/>
            <wp:wrapTight wrapText="bothSides">
              <wp:wrapPolygon edited="0">
                <wp:start x="0" y="0"/>
                <wp:lineTo x="0" y="21464"/>
                <wp:lineTo x="21153" y="21464"/>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555" cy="1514475"/>
                    </a:xfrm>
                    <a:prstGeom prst="rect">
                      <a:avLst/>
                    </a:prstGeom>
                  </pic:spPr>
                </pic:pic>
              </a:graphicData>
            </a:graphic>
            <wp14:sizeRelH relativeFrom="page">
              <wp14:pctWidth>0</wp14:pctWidth>
            </wp14:sizeRelH>
            <wp14:sizeRelV relativeFrom="page">
              <wp14:pctHeight>0</wp14:pctHeight>
            </wp14:sizeRelV>
          </wp:anchor>
        </w:drawing>
      </w:r>
    </w:p>
    <w:p w:rsidR="00447E02" w:rsidRDefault="00447E02" w:rsidP="00447E02">
      <w:pPr>
        <w:rPr>
          <w:rFonts w:ascii="Arial" w:hAnsi="Arial" w:cs="Arial"/>
          <w:noProof/>
          <w:sz w:val="24"/>
          <w:szCs w:val="24"/>
        </w:rPr>
      </w:pPr>
      <w:r w:rsidRPr="00073274">
        <w:rPr>
          <w:rFonts w:ascii="Arial" w:hAnsi="Arial" w:cs="Arial"/>
          <w:noProof/>
          <w:sz w:val="24"/>
          <w:szCs w:val="24"/>
        </w:rPr>
        <w:t>Your Teen</w:t>
      </w:r>
      <w:r>
        <w:rPr>
          <w:rFonts w:ascii="Arial" w:hAnsi="Arial" w:cs="Arial"/>
          <w:noProof/>
          <w:sz w:val="24"/>
          <w:szCs w:val="24"/>
        </w:rPr>
        <w:t>:</w:t>
      </w:r>
    </w:p>
    <w:p w:rsidR="00447E02" w:rsidRDefault="00447E02" w:rsidP="00073274">
      <w:pPr>
        <w:pStyle w:val="ListParagraph"/>
        <w:numPr>
          <w:ilvl w:val="0"/>
          <w:numId w:val="2"/>
        </w:numPr>
        <w:rPr>
          <w:rFonts w:ascii="Arial" w:hAnsi="Arial" w:cs="Arial"/>
          <w:noProof/>
          <w:sz w:val="24"/>
          <w:szCs w:val="24"/>
        </w:rPr>
      </w:pPr>
      <w:r>
        <w:rPr>
          <w:rFonts w:ascii="Arial" w:hAnsi="Arial" w:cs="Arial"/>
          <w:noProof/>
          <w:sz w:val="24"/>
          <w:szCs w:val="24"/>
        </w:rPr>
        <w:t>Apologizes and/or makes excuses for his/her partner’s behavior</w:t>
      </w:r>
    </w:p>
    <w:p w:rsidR="00447E02" w:rsidRDefault="00447E02" w:rsidP="00073274">
      <w:pPr>
        <w:pStyle w:val="ListParagraph"/>
        <w:numPr>
          <w:ilvl w:val="0"/>
          <w:numId w:val="2"/>
        </w:numPr>
        <w:rPr>
          <w:rFonts w:ascii="Arial" w:hAnsi="Arial" w:cs="Arial"/>
          <w:noProof/>
          <w:sz w:val="24"/>
          <w:szCs w:val="24"/>
        </w:rPr>
      </w:pPr>
      <w:r>
        <w:rPr>
          <w:rFonts w:ascii="Arial" w:hAnsi="Arial" w:cs="Arial"/>
          <w:noProof/>
          <w:sz w:val="24"/>
          <w:szCs w:val="24"/>
        </w:rPr>
        <w:t>Loses interest in activities that he/she used to enjoy</w:t>
      </w:r>
    </w:p>
    <w:p w:rsidR="00447E02" w:rsidRPr="00447E02" w:rsidRDefault="00447E02" w:rsidP="00073274">
      <w:pPr>
        <w:pStyle w:val="ListParagraph"/>
        <w:numPr>
          <w:ilvl w:val="0"/>
          <w:numId w:val="2"/>
        </w:numPr>
        <w:rPr>
          <w:rFonts w:ascii="Arial" w:hAnsi="Arial" w:cs="Arial"/>
          <w:noProof/>
          <w:sz w:val="24"/>
          <w:szCs w:val="24"/>
        </w:rPr>
      </w:pPr>
      <w:r w:rsidRPr="00447E02">
        <w:rPr>
          <w:rFonts w:ascii="Arial" w:hAnsi="Arial" w:cs="Arial"/>
          <w:noProof/>
          <w:sz w:val="24"/>
          <w:szCs w:val="24"/>
        </w:rPr>
        <w:t>Stops seeing friends and family members and becomes more and more isolated</w:t>
      </w:r>
    </w:p>
    <w:p w:rsidR="00447E02" w:rsidRDefault="00447E02" w:rsidP="00073274">
      <w:pPr>
        <w:pStyle w:val="ListParagraph"/>
        <w:numPr>
          <w:ilvl w:val="0"/>
          <w:numId w:val="2"/>
        </w:numPr>
        <w:rPr>
          <w:rFonts w:ascii="Arial" w:hAnsi="Arial" w:cs="Arial"/>
          <w:noProof/>
          <w:sz w:val="24"/>
          <w:szCs w:val="24"/>
        </w:rPr>
      </w:pPr>
      <w:r>
        <w:rPr>
          <w:rFonts w:ascii="Arial" w:hAnsi="Arial" w:cs="Arial"/>
          <w:noProof/>
          <w:sz w:val="24"/>
          <w:szCs w:val="24"/>
        </w:rPr>
        <w:t>Casually mentions the partner’s violent behavior, but laughs it off as a joke</w:t>
      </w:r>
    </w:p>
    <w:p w:rsidR="00447E02" w:rsidRDefault="00447E02" w:rsidP="00073274">
      <w:pPr>
        <w:pStyle w:val="ListParagraph"/>
        <w:numPr>
          <w:ilvl w:val="0"/>
          <w:numId w:val="2"/>
        </w:numPr>
        <w:rPr>
          <w:rFonts w:ascii="Arial" w:hAnsi="Arial" w:cs="Arial"/>
          <w:noProof/>
          <w:sz w:val="24"/>
          <w:szCs w:val="24"/>
        </w:rPr>
      </w:pPr>
      <w:r>
        <w:rPr>
          <w:rFonts w:ascii="Arial" w:hAnsi="Arial" w:cs="Arial"/>
          <w:noProof/>
          <w:sz w:val="24"/>
          <w:szCs w:val="24"/>
        </w:rPr>
        <w:t>Often has unexplained injuries, or the explanations often don’t make sense</w:t>
      </w:r>
    </w:p>
    <w:p w:rsidR="00266A1C" w:rsidRDefault="00266A1C" w:rsidP="00073274">
      <w:pPr>
        <w:pStyle w:val="ListParagraph"/>
        <w:numPr>
          <w:ilvl w:val="0"/>
          <w:numId w:val="2"/>
        </w:numPr>
        <w:rPr>
          <w:rFonts w:ascii="Arial" w:hAnsi="Arial" w:cs="Arial"/>
          <w:noProof/>
          <w:sz w:val="24"/>
          <w:szCs w:val="24"/>
        </w:rPr>
      </w:pPr>
      <w:r>
        <w:rPr>
          <w:rFonts w:ascii="Arial" w:hAnsi="Arial" w:cs="Arial"/>
          <w:noProof/>
          <w:sz w:val="24"/>
          <w:szCs w:val="24"/>
        </w:rPr>
        <w:t>Distracted when spoken to</w:t>
      </w:r>
    </w:p>
    <w:p w:rsidR="00266A1C" w:rsidRDefault="00266A1C" w:rsidP="00073274">
      <w:pPr>
        <w:pStyle w:val="ListParagraph"/>
        <w:numPr>
          <w:ilvl w:val="0"/>
          <w:numId w:val="2"/>
        </w:numPr>
        <w:rPr>
          <w:rFonts w:ascii="Arial" w:hAnsi="Arial" w:cs="Arial"/>
          <w:noProof/>
          <w:sz w:val="24"/>
          <w:szCs w:val="24"/>
        </w:rPr>
      </w:pPr>
      <w:r>
        <w:rPr>
          <w:rFonts w:ascii="Arial" w:hAnsi="Arial" w:cs="Arial"/>
          <w:noProof/>
          <w:sz w:val="24"/>
          <w:szCs w:val="24"/>
        </w:rPr>
        <w:t>Constantly checking their cell phone and gets extremely upset when asked to turn the phone off</w:t>
      </w:r>
    </w:p>
    <w:p w:rsidR="00266A1C" w:rsidRDefault="00266A1C" w:rsidP="00073274">
      <w:pPr>
        <w:pStyle w:val="ListParagraph"/>
        <w:numPr>
          <w:ilvl w:val="0"/>
          <w:numId w:val="2"/>
        </w:numPr>
        <w:rPr>
          <w:rFonts w:ascii="Arial" w:hAnsi="Arial" w:cs="Arial"/>
          <w:noProof/>
          <w:sz w:val="24"/>
          <w:szCs w:val="24"/>
        </w:rPr>
      </w:pPr>
      <w:r>
        <w:rPr>
          <w:rFonts w:ascii="Arial" w:hAnsi="Arial" w:cs="Arial"/>
          <w:noProof/>
          <w:sz w:val="24"/>
          <w:szCs w:val="24"/>
        </w:rPr>
        <w:t>Angry, irritable when asked how they are doing</w:t>
      </w:r>
    </w:p>
    <w:p w:rsidR="00266A1C" w:rsidRDefault="00266A1C" w:rsidP="00073274">
      <w:pPr>
        <w:pStyle w:val="ListParagraph"/>
        <w:numPr>
          <w:ilvl w:val="0"/>
          <w:numId w:val="2"/>
        </w:numPr>
        <w:rPr>
          <w:rFonts w:ascii="Arial" w:hAnsi="Arial" w:cs="Arial"/>
          <w:noProof/>
          <w:sz w:val="24"/>
          <w:szCs w:val="24"/>
        </w:rPr>
      </w:pPr>
      <w:r>
        <w:rPr>
          <w:rFonts w:ascii="Arial" w:hAnsi="Arial" w:cs="Arial"/>
          <w:noProof/>
          <w:sz w:val="24"/>
          <w:szCs w:val="24"/>
        </w:rPr>
        <w:t>Showering immediately after getting home</w:t>
      </w:r>
    </w:p>
    <w:p w:rsidR="00266A1C" w:rsidRDefault="00266A1C" w:rsidP="00073274">
      <w:pPr>
        <w:pStyle w:val="ListParagraph"/>
        <w:numPr>
          <w:ilvl w:val="0"/>
          <w:numId w:val="2"/>
        </w:numPr>
        <w:rPr>
          <w:rFonts w:ascii="Arial" w:hAnsi="Arial" w:cs="Arial"/>
          <w:noProof/>
          <w:sz w:val="24"/>
          <w:szCs w:val="24"/>
        </w:rPr>
      </w:pPr>
      <w:r>
        <w:rPr>
          <w:rFonts w:ascii="Arial" w:hAnsi="Arial" w:cs="Arial"/>
          <w:noProof/>
          <w:sz w:val="24"/>
          <w:szCs w:val="24"/>
        </w:rPr>
        <w:t>Wearing the same clothing</w:t>
      </w:r>
    </w:p>
    <w:p w:rsidR="00073274" w:rsidRDefault="00073274" w:rsidP="00073274">
      <w:pPr>
        <w:rPr>
          <w:rFonts w:ascii="Arial" w:hAnsi="Arial" w:cs="Arial"/>
          <w:noProof/>
          <w:sz w:val="24"/>
          <w:szCs w:val="24"/>
        </w:rPr>
      </w:pPr>
    </w:p>
    <w:p w:rsidR="00073274" w:rsidRDefault="00073274" w:rsidP="00073274">
      <w:pPr>
        <w:rPr>
          <w:rFonts w:ascii="Arial" w:hAnsi="Arial" w:cs="Arial"/>
          <w:noProof/>
          <w:sz w:val="24"/>
          <w:szCs w:val="24"/>
        </w:rPr>
      </w:pPr>
      <w:r>
        <w:rPr>
          <w:rFonts w:ascii="Arial" w:hAnsi="Arial" w:cs="Arial"/>
          <w:noProof/>
          <w:sz w:val="24"/>
          <w:szCs w:val="24"/>
        </w:rPr>
        <w:t>Their Partner:</w:t>
      </w:r>
    </w:p>
    <w:p w:rsidR="00073274" w:rsidRDefault="00073274" w:rsidP="00073274">
      <w:pPr>
        <w:pStyle w:val="ListParagraph"/>
        <w:numPr>
          <w:ilvl w:val="0"/>
          <w:numId w:val="3"/>
        </w:numPr>
        <w:rPr>
          <w:rFonts w:ascii="Arial" w:hAnsi="Arial" w:cs="Arial"/>
          <w:noProof/>
          <w:sz w:val="24"/>
          <w:szCs w:val="24"/>
        </w:rPr>
      </w:pPr>
      <w:r>
        <w:rPr>
          <w:rFonts w:ascii="Arial" w:hAnsi="Arial" w:cs="Arial"/>
          <w:noProof/>
          <w:sz w:val="24"/>
          <w:szCs w:val="24"/>
        </w:rPr>
        <w:t>Calls your teen names and puts him/her down in front of others</w:t>
      </w:r>
    </w:p>
    <w:p w:rsidR="00073274" w:rsidRDefault="00073274" w:rsidP="00073274">
      <w:pPr>
        <w:pStyle w:val="ListParagraph"/>
        <w:numPr>
          <w:ilvl w:val="0"/>
          <w:numId w:val="3"/>
        </w:numPr>
        <w:rPr>
          <w:rFonts w:ascii="Arial" w:hAnsi="Arial" w:cs="Arial"/>
          <w:noProof/>
          <w:sz w:val="24"/>
          <w:szCs w:val="24"/>
        </w:rPr>
      </w:pPr>
      <w:r>
        <w:rPr>
          <w:rFonts w:ascii="Arial" w:hAnsi="Arial" w:cs="Arial"/>
          <w:noProof/>
          <w:sz w:val="24"/>
          <w:szCs w:val="24"/>
        </w:rPr>
        <w:t>Acts extremely jealous of others who pay attention to your teen</w:t>
      </w:r>
    </w:p>
    <w:p w:rsidR="00073274" w:rsidRDefault="00483927" w:rsidP="00073274">
      <w:pPr>
        <w:pStyle w:val="ListParagraph"/>
        <w:numPr>
          <w:ilvl w:val="0"/>
          <w:numId w:val="3"/>
        </w:numPr>
        <w:rPr>
          <w:rFonts w:ascii="Arial" w:hAnsi="Arial" w:cs="Arial"/>
          <w:noProof/>
          <w:sz w:val="24"/>
          <w:szCs w:val="24"/>
        </w:rPr>
      </w:pPr>
      <w:r>
        <w:rPr>
          <w:rFonts w:ascii="Arial" w:hAnsi="Arial" w:cs="Arial"/>
          <w:noProof/>
          <w:sz w:val="24"/>
          <w:szCs w:val="24"/>
        </w:rPr>
        <w:t>T</w:t>
      </w:r>
      <w:r w:rsidR="00073274">
        <w:rPr>
          <w:rFonts w:ascii="Arial" w:hAnsi="Arial" w:cs="Arial"/>
          <w:noProof/>
          <w:sz w:val="24"/>
          <w:szCs w:val="24"/>
        </w:rPr>
        <w:t>ells you</w:t>
      </w:r>
      <w:r>
        <w:rPr>
          <w:rFonts w:ascii="Arial" w:hAnsi="Arial" w:cs="Arial"/>
          <w:noProof/>
          <w:sz w:val="24"/>
          <w:szCs w:val="24"/>
        </w:rPr>
        <w:t>r</w:t>
      </w:r>
      <w:r w:rsidR="00073274">
        <w:rPr>
          <w:rFonts w:ascii="Arial" w:hAnsi="Arial" w:cs="Arial"/>
          <w:noProof/>
          <w:sz w:val="24"/>
          <w:szCs w:val="24"/>
        </w:rPr>
        <w:t xml:space="preserve"> teen that you, the parent(s), don’t like them</w:t>
      </w:r>
    </w:p>
    <w:p w:rsidR="00073274" w:rsidRDefault="00073274" w:rsidP="00073274">
      <w:pPr>
        <w:pStyle w:val="ListParagraph"/>
        <w:numPr>
          <w:ilvl w:val="0"/>
          <w:numId w:val="3"/>
        </w:numPr>
        <w:rPr>
          <w:rFonts w:ascii="Arial" w:hAnsi="Arial" w:cs="Arial"/>
          <w:noProof/>
          <w:sz w:val="24"/>
          <w:szCs w:val="24"/>
        </w:rPr>
      </w:pPr>
      <w:r>
        <w:rPr>
          <w:rFonts w:ascii="Arial" w:hAnsi="Arial" w:cs="Arial"/>
          <w:noProof/>
          <w:sz w:val="24"/>
          <w:szCs w:val="24"/>
        </w:rPr>
        <w:t>Controls your teens behavior, checking up constantly, calling or texting, and demanding to know who he/she has been with</w:t>
      </w:r>
    </w:p>
    <w:p w:rsidR="00073274" w:rsidRDefault="00073274" w:rsidP="00073274">
      <w:pPr>
        <w:rPr>
          <w:rFonts w:ascii="Arial" w:hAnsi="Arial" w:cs="Arial"/>
          <w:noProof/>
          <w:sz w:val="24"/>
          <w:szCs w:val="24"/>
        </w:rPr>
      </w:pPr>
    </w:p>
    <w:p w:rsidR="00073274" w:rsidRDefault="00073274" w:rsidP="00073274">
      <w:pPr>
        <w:rPr>
          <w:rFonts w:ascii="Arial" w:hAnsi="Arial" w:cs="Arial"/>
          <w:noProof/>
          <w:sz w:val="24"/>
          <w:szCs w:val="24"/>
        </w:rPr>
      </w:pPr>
      <w:r>
        <w:rPr>
          <w:rFonts w:ascii="Arial" w:hAnsi="Arial" w:cs="Arial"/>
          <w:noProof/>
          <w:sz w:val="24"/>
          <w:szCs w:val="24"/>
        </w:rPr>
        <w:t>You:</w:t>
      </w:r>
    </w:p>
    <w:p w:rsidR="00073274" w:rsidRPr="00073274" w:rsidRDefault="00073274" w:rsidP="00073274">
      <w:pPr>
        <w:pStyle w:val="ListParagraph"/>
        <w:numPr>
          <w:ilvl w:val="0"/>
          <w:numId w:val="4"/>
        </w:numPr>
        <w:rPr>
          <w:rFonts w:ascii="Arial" w:hAnsi="Arial" w:cs="Arial"/>
          <w:noProof/>
          <w:sz w:val="24"/>
          <w:szCs w:val="24"/>
        </w:rPr>
      </w:pPr>
      <w:r>
        <w:rPr>
          <w:rFonts w:ascii="Arial" w:hAnsi="Arial" w:cs="Arial"/>
          <w:noProof/>
          <w:sz w:val="24"/>
          <w:szCs w:val="24"/>
        </w:rPr>
        <w:t>See the partner violently lose their temper, striking or breaking objects</w:t>
      </w:r>
    </w:p>
    <w:p w:rsidR="00447E02" w:rsidRPr="00447E02" w:rsidRDefault="00447E02" w:rsidP="00073274">
      <w:pPr>
        <w:pStyle w:val="ListParagraph"/>
        <w:ind w:left="1440"/>
        <w:rPr>
          <w:rFonts w:ascii="Arial" w:hAnsi="Arial" w:cs="Arial"/>
          <w:noProof/>
          <w:sz w:val="24"/>
          <w:szCs w:val="24"/>
        </w:rPr>
      </w:pPr>
    </w:p>
    <w:p w:rsidR="00266A1C" w:rsidRDefault="00266A1C" w:rsidP="00447E02">
      <w:pPr>
        <w:rPr>
          <w:rFonts w:ascii="Arial" w:hAnsi="Arial" w:cs="Arial"/>
          <w:b/>
          <w:noProof/>
          <w:sz w:val="24"/>
          <w:szCs w:val="24"/>
        </w:rPr>
      </w:pPr>
    </w:p>
    <w:p w:rsidR="00447E02" w:rsidRPr="004D6C8F" w:rsidRDefault="004D6C8F" w:rsidP="00447E02">
      <w:pPr>
        <w:rPr>
          <w:rFonts w:ascii="Arial" w:hAnsi="Arial" w:cs="Arial"/>
          <w:noProof/>
          <w:sz w:val="24"/>
          <w:szCs w:val="24"/>
        </w:rPr>
      </w:pPr>
      <w:r w:rsidRPr="004D6C8F">
        <w:rPr>
          <w:rFonts w:ascii="Arial" w:hAnsi="Arial" w:cs="Arial"/>
          <w:b/>
          <w:noProof/>
          <w:sz w:val="24"/>
          <w:szCs w:val="24"/>
        </w:rPr>
        <w:t xml:space="preserve">How </w:t>
      </w:r>
      <w:r>
        <w:rPr>
          <w:rFonts w:ascii="Arial" w:hAnsi="Arial" w:cs="Arial"/>
          <w:b/>
          <w:noProof/>
          <w:sz w:val="24"/>
          <w:szCs w:val="24"/>
        </w:rPr>
        <w:t xml:space="preserve">to have a conversation with your teen(s) about abuse: </w:t>
      </w:r>
      <w:r>
        <w:rPr>
          <w:rFonts w:ascii="Arial" w:hAnsi="Arial" w:cs="Arial"/>
          <w:noProof/>
          <w:sz w:val="24"/>
          <w:szCs w:val="24"/>
        </w:rPr>
        <w:t>Choose a setting in a comfortable environment for both of you, free of distractions, and try asking some of the following questions:</w:t>
      </w:r>
    </w:p>
    <w:p w:rsidR="004D6C8F" w:rsidRDefault="004D6C8F" w:rsidP="00447E02">
      <w:pPr>
        <w:rPr>
          <w:rFonts w:ascii="Arial" w:hAnsi="Arial" w:cs="Arial"/>
          <w:b/>
          <w:noProof/>
          <w:sz w:val="24"/>
          <w:szCs w:val="24"/>
        </w:rPr>
      </w:pPr>
    </w:p>
    <w:p w:rsidR="004D6C8F" w:rsidRPr="00FB7799" w:rsidRDefault="002E5F2D" w:rsidP="00FB7799">
      <w:pPr>
        <w:pStyle w:val="ListParagraph"/>
        <w:numPr>
          <w:ilvl w:val="0"/>
          <w:numId w:val="7"/>
        </w:numPr>
        <w:rPr>
          <w:rFonts w:ascii="Arial" w:hAnsi="Arial" w:cs="Arial"/>
          <w:i/>
          <w:sz w:val="24"/>
          <w:szCs w:val="24"/>
        </w:rPr>
      </w:pPr>
      <w:r>
        <w:rPr>
          <w:rFonts w:ascii="Arial" w:hAnsi="Arial" w:cs="Arial"/>
          <w:b/>
          <w:i/>
          <w:noProof/>
          <w:sz w:val="24"/>
          <w:szCs w:val="24"/>
        </w:rPr>
        <w:drawing>
          <wp:anchor distT="0" distB="0" distL="114300" distR="114300" simplePos="0" relativeHeight="251660288" behindDoc="1" locked="0" layoutInCell="1" allowOverlap="1" wp14:anchorId="45E1B0B0" wp14:editId="7E442859">
            <wp:simplePos x="0" y="0"/>
            <wp:positionH relativeFrom="column">
              <wp:posOffset>-200025</wp:posOffset>
            </wp:positionH>
            <wp:positionV relativeFrom="paragraph">
              <wp:posOffset>22860</wp:posOffset>
            </wp:positionV>
            <wp:extent cx="1190625" cy="1095375"/>
            <wp:effectExtent l="0" t="0" r="9525" b="9525"/>
            <wp:wrapTight wrapText="bothSides">
              <wp:wrapPolygon edited="0">
                <wp:start x="0" y="0"/>
                <wp:lineTo x="0" y="21412"/>
                <wp:lineTo x="21427" y="21412"/>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is not abuse.gif"/>
                    <pic:cNvPicPr/>
                  </pic:nvPicPr>
                  <pic:blipFill>
                    <a:blip r:embed="rId10">
                      <a:extLst>
                        <a:ext uri="{28A0092B-C50C-407E-A947-70E740481C1C}">
                          <a14:useLocalDpi xmlns:a14="http://schemas.microsoft.com/office/drawing/2010/main" val="0"/>
                        </a:ext>
                      </a:extLst>
                    </a:blip>
                    <a:stretch>
                      <a:fillRect/>
                    </a:stretch>
                  </pic:blipFill>
                  <pic:spPr>
                    <a:xfrm>
                      <a:off x="0" y="0"/>
                      <a:ext cx="1190625" cy="1095375"/>
                    </a:xfrm>
                    <a:prstGeom prst="rect">
                      <a:avLst/>
                    </a:prstGeom>
                  </pic:spPr>
                </pic:pic>
              </a:graphicData>
            </a:graphic>
            <wp14:sizeRelH relativeFrom="page">
              <wp14:pctWidth>0</wp14:pctWidth>
            </wp14:sizeRelH>
            <wp14:sizeRelV relativeFrom="page">
              <wp14:pctHeight>0</wp14:pctHeight>
            </wp14:sizeRelV>
          </wp:anchor>
        </w:drawing>
      </w:r>
      <w:r w:rsidR="004D6C8F" w:rsidRPr="00FB7799">
        <w:rPr>
          <w:rFonts w:ascii="Arial" w:hAnsi="Arial" w:cs="Arial"/>
          <w:i/>
          <w:sz w:val="24"/>
          <w:szCs w:val="24"/>
        </w:rPr>
        <w:t>How are things going?</w:t>
      </w:r>
    </w:p>
    <w:p w:rsidR="00D31AC1" w:rsidRPr="00D31AC1" w:rsidRDefault="00D31AC1" w:rsidP="00D31AC1">
      <w:pPr>
        <w:rPr>
          <w:rFonts w:ascii="Arial" w:hAnsi="Arial" w:cs="Arial"/>
          <w:b/>
          <w:i/>
          <w:sz w:val="24"/>
          <w:szCs w:val="24"/>
        </w:rPr>
      </w:pPr>
    </w:p>
    <w:p w:rsidR="004D6C8F" w:rsidRPr="00266A1C" w:rsidRDefault="004D6C8F" w:rsidP="002E5F2D">
      <w:pPr>
        <w:pStyle w:val="ListParagraph"/>
        <w:numPr>
          <w:ilvl w:val="0"/>
          <w:numId w:val="7"/>
        </w:numPr>
        <w:ind w:left="2520" w:hanging="2160"/>
        <w:rPr>
          <w:rFonts w:ascii="Arial" w:hAnsi="Arial" w:cs="Arial"/>
          <w:b/>
          <w:i/>
          <w:sz w:val="24"/>
          <w:szCs w:val="24"/>
        </w:rPr>
      </w:pPr>
      <w:r w:rsidRPr="00FB7799">
        <w:rPr>
          <w:rFonts w:ascii="Arial" w:hAnsi="Arial" w:cs="Arial"/>
          <w:i/>
          <w:sz w:val="24"/>
          <w:szCs w:val="24"/>
        </w:rPr>
        <w:t>What are your friends dating relationships like?</w:t>
      </w:r>
      <w:r w:rsidR="00D31AC1" w:rsidRPr="00FB7799">
        <w:rPr>
          <w:rFonts w:ascii="Arial" w:hAnsi="Arial" w:cs="Arial"/>
          <w:i/>
          <w:sz w:val="24"/>
          <w:szCs w:val="24"/>
        </w:rPr>
        <w:t xml:space="preserve"> How long do your friends in relationships usually stay together? Are there certain things that </w:t>
      </w:r>
      <w:proofErr w:type="gramStart"/>
      <w:r w:rsidR="00D31AC1" w:rsidRPr="00FB7799">
        <w:rPr>
          <w:rFonts w:ascii="Arial" w:hAnsi="Arial" w:cs="Arial"/>
          <w:i/>
          <w:sz w:val="24"/>
          <w:szCs w:val="24"/>
        </w:rPr>
        <w:t>boys</w:t>
      </w:r>
      <w:proofErr w:type="gramEnd"/>
      <w:r w:rsidR="00D31AC1" w:rsidRPr="00FB7799">
        <w:rPr>
          <w:rFonts w:ascii="Arial" w:hAnsi="Arial" w:cs="Arial"/>
          <w:i/>
          <w:sz w:val="24"/>
          <w:szCs w:val="24"/>
        </w:rPr>
        <w:t xml:space="preserve"> want that girls don’t or vice versa? </w:t>
      </w:r>
    </w:p>
    <w:p w:rsidR="00266A1C" w:rsidRPr="00266A1C" w:rsidRDefault="00266A1C" w:rsidP="00266A1C">
      <w:pPr>
        <w:pStyle w:val="ListParagraph"/>
        <w:rPr>
          <w:rFonts w:ascii="Arial" w:hAnsi="Arial" w:cs="Arial"/>
          <w:b/>
          <w:i/>
          <w:sz w:val="24"/>
          <w:szCs w:val="24"/>
        </w:rPr>
      </w:pPr>
    </w:p>
    <w:p w:rsidR="00266A1C" w:rsidRPr="00FB7799" w:rsidRDefault="00266A1C" w:rsidP="00266A1C">
      <w:pPr>
        <w:pStyle w:val="ListParagraph"/>
        <w:ind w:left="2520"/>
        <w:rPr>
          <w:rFonts w:ascii="Arial" w:hAnsi="Arial" w:cs="Arial"/>
          <w:b/>
          <w:i/>
          <w:sz w:val="24"/>
          <w:szCs w:val="24"/>
        </w:rPr>
      </w:pPr>
    </w:p>
    <w:p w:rsidR="00D31AC1" w:rsidRPr="00FB7799" w:rsidRDefault="004D6C8F" w:rsidP="00FB7799">
      <w:pPr>
        <w:pStyle w:val="ListParagraph"/>
        <w:numPr>
          <w:ilvl w:val="0"/>
          <w:numId w:val="7"/>
        </w:numPr>
        <w:rPr>
          <w:rFonts w:ascii="Arial" w:hAnsi="Arial" w:cs="Arial"/>
          <w:b/>
          <w:sz w:val="24"/>
          <w:szCs w:val="24"/>
        </w:rPr>
      </w:pPr>
      <w:r w:rsidRPr="00FB7799">
        <w:rPr>
          <w:rFonts w:ascii="Arial" w:hAnsi="Arial" w:cs="Arial"/>
          <w:i/>
          <w:sz w:val="24"/>
          <w:szCs w:val="24"/>
        </w:rPr>
        <w:t>Have you seen any kind of abusive behavior between two people who are going out?</w:t>
      </w:r>
    </w:p>
    <w:p w:rsidR="004D6C8F" w:rsidRPr="00D31AC1" w:rsidRDefault="00D31AC1" w:rsidP="00FB7799">
      <w:pPr>
        <w:pStyle w:val="ListParagraph"/>
        <w:numPr>
          <w:ilvl w:val="1"/>
          <w:numId w:val="7"/>
        </w:numPr>
        <w:rPr>
          <w:rFonts w:ascii="Arial" w:hAnsi="Arial" w:cs="Arial"/>
          <w:b/>
          <w:sz w:val="24"/>
          <w:szCs w:val="24"/>
        </w:rPr>
      </w:pPr>
      <w:r>
        <w:rPr>
          <w:rFonts w:ascii="Arial" w:hAnsi="Arial" w:cs="Arial"/>
          <w:sz w:val="24"/>
          <w:szCs w:val="24"/>
        </w:rPr>
        <w:t>This is your chance to define “abusive behaviors” or “violence” and compare your definition to your teenager’s.</w:t>
      </w:r>
    </w:p>
    <w:p w:rsidR="00D31AC1" w:rsidRPr="004D6C8F" w:rsidRDefault="00D31AC1" w:rsidP="00D31AC1">
      <w:pPr>
        <w:pStyle w:val="ListParagraph"/>
        <w:ind w:left="1440"/>
        <w:rPr>
          <w:rFonts w:ascii="Arial" w:hAnsi="Arial" w:cs="Arial"/>
          <w:b/>
          <w:sz w:val="24"/>
          <w:szCs w:val="24"/>
        </w:rPr>
      </w:pPr>
    </w:p>
    <w:p w:rsidR="004D6C8F" w:rsidRPr="00FB7799" w:rsidRDefault="004D6C8F" w:rsidP="00FB7799">
      <w:pPr>
        <w:pStyle w:val="ListParagraph"/>
        <w:numPr>
          <w:ilvl w:val="0"/>
          <w:numId w:val="7"/>
        </w:numPr>
        <w:rPr>
          <w:rFonts w:ascii="Arial" w:hAnsi="Arial" w:cs="Arial"/>
          <w:i/>
          <w:sz w:val="24"/>
          <w:szCs w:val="24"/>
        </w:rPr>
      </w:pPr>
      <w:r w:rsidRPr="00FB7799">
        <w:rPr>
          <w:rFonts w:ascii="Arial" w:hAnsi="Arial" w:cs="Arial"/>
          <w:i/>
          <w:sz w:val="24"/>
          <w:szCs w:val="24"/>
        </w:rPr>
        <w:t>Why do you think one person would abuse the other when dating?</w:t>
      </w:r>
    </w:p>
    <w:p w:rsidR="00D31AC1" w:rsidRPr="00D31AC1" w:rsidRDefault="00D31AC1" w:rsidP="00D31AC1">
      <w:pPr>
        <w:rPr>
          <w:rFonts w:ascii="Arial" w:hAnsi="Arial" w:cs="Arial"/>
          <w:b/>
          <w:i/>
          <w:sz w:val="24"/>
          <w:szCs w:val="24"/>
        </w:rPr>
      </w:pPr>
    </w:p>
    <w:p w:rsidR="004D6C8F" w:rsidRPr="00FB7799" w:rsidRDefault="004D6C8F" w:rsidP="00FB7799">
      <w:pPr>
        <w:pStyle w:val="ListParagraph"/>
        <w:numPr>
          <w:ilvl w:val="0"/>
          <w:numId w:val="7"/>
        </w:numPr>
        <w:rPr>
          <w:rFonts w:ascii="Arial" w:hAnsi="Arial" w:cs="Arial"/>
          <w:i/>
          <w:sz w:val="24"/>
          <w:szCs w:val="24"/>
        </w:rPr>
      </w:pPr>
      <w:r w:rsidRPr="00FB7799">
        <w:rPr>
          <w:rFonts w:ascii="Arial" w:hAnsi="Arial" w:cs="Arial"/>
          <w:i/>
          <w:sz w:val="24"/>
          <w:szCs w:val="24"/>
        </w:rPr>
        <w:t>Why might a person stay in an abusive relationship?</w:t>
      </w:r>
    </w:p>
    <w:p w:rsidR="00D31AC1" w:rsidRPr="00D31AC1" w:rsidRDefault="00D31AC1" w:rsidP="00D31AC1">
      <w:pPr>
        <w:rPr>
          <w:rFonts w:ascii="Arial" w:hAnsi="Arial" w:cs="Arial"/>
          <w:b/>
          <w:i/>
          <w:sz w:val="24"/>
          <w:szCs w:val="24"/>
        </w:rPr>
      </w:pPr>
    </w:p>
    <w:p w:rsidR="004D6C8F" w:rsidRPr="00FB7799" w:rsidRDefault="004D6C8F" w:rsidP="00FB7799">
      <w:pPr>
        <w:pStyle w:val="ListParagraph"/>
        <w:numPr>
          <w:ilvl w:val="0"/>
          <w:numId w:val="7"/>
        </w:numPr>
        <w:rPr>
          <w:rFonts w:ascii="Arial" w:hAnsi="Arial" w:cs="Arial"/>
          <w:b/>
          <w:i/>
          <w:sz w:val="24"/>
          <w:szCs w:val="24"/>
        </w:rPr>
      </w:pPr>
      <w:r w:rsidRPr="00FB7799">
        <w:rPr>
          <w:rFonts w:ascii="Arial" w:hAnsi="Arial" w:cs="Arial"/>
          <w:i/>
          <w:sz w:val="24"/>
          <w:szCs w:val="24"/>
        </w:rPr>
        <w:t>What makes a relationship healthy?</w:t>
      </w:r>
    </w:p>
    <w:p w:rsidR="00D31AC1" w:rsidRPr="00D31AC1" w:rsidRDefault="00D31AC1" w:rsidP="00FB7799">
      <w:pPr>
        <w:pStyle w:val="ListParagraph"/>
        <w:numPr>
          <w:ilvl w:val="1"/>
          <w:numId w:val="7"/>
        </w:numPr>
        <w:rPr>
          <w:rFonts w:ascii="Arial" w:hAnsi="Arial" w:cs="Arial"/>
          <w:b/>
          <w:i/>
          <w:sz w:val="24"/>
          <w:szCs w:val="24"/>
        </w:rPr>
      </w:pPr>
      <w:r>
        <w:rPr>
          <w:rFonts w:ascii="Arial" w:hAnsi="Arial" w:cs="Arial"/>
          <w:sz w:val="24"/>
          <w:szCs w:val="24"/>
        </w:rPr>
        <w:t>A healthy relationship is one in which the partners have a commitment to making the relationship work, and at the same time they respect each other’s individuality and personal boundaries. A healthy relationship is also one in which you would not hurt the other person emotionally, physically or sexually.</w:t>
      </w:r>
    </w:p>
    <w:p w:rsidR="00D31AC1" w:rsidRPr="00D31AC1" w:rsidRDefault="00D31AC1" w:rsidP="00FB7799">
      <w:pPr>
        <w:pStyle w:val="ListParagraph"/>
        <w:numPr>
          <w:ilvl w:val="1"/>
          <w:numId w:val="7"/>
        </w:numPr>
        <w:rPr>
          <w:rFonts w:ascii="Arial" w:hAnsi="Arial" w:cs="Arial"/>
          <w:b/>
          <w:i/>
          <w:sz w:val="24"/>
          <w:szCs w:val="24"/>
        </w:rPr>
      </w:pPr>
      <w:r>
        <w:rPr>
          <w:rFonts w:ascii="Arial" w:hAnsi="Arial" w:cs="Arial"/>
          <w:sz w:val="24"/>
          <w:szCs w:val="24"/>
        </w:rPr>
        <w:t>Look out for the warning signs listed above!</w:t>
      </w:r>
    </w:p>
    <w:p w:rsidR="00D31AC1" w:rsidRDefault="00D31AC1" w:rsidP="00D31AC1">
      <w:pPr>
        <w:rPr>
          <w:rFonts w:ascii="Arial" w:hAnsi="Arial" w:cs="Arial"/>
          <w:i/>
          <w:sz w:val="24"/>
          <w:szCs w:val="24"/>
        </w:rPr>
      </w:pPr>
    </w:p>
    <w:p w:rsidR="004D6C8F" w:rsidRPr="00FB7799" w:rsidRDefault="00D31AC1" w:rsidP="00FB7799">
      <w:pPr>
        <w:pStyle w:val="ListParagraph"/>
        <w:numPr>
          <w:ilvl w:val="0"/>
          <w:numId w:val="7"/>
        </w:numPr>
        <w:rPr>
          <w:rFonts w:ascii="Arial" w:hAnsi="Arial" w:cs="Arial"/>
          <w:b/>
          <w:i/>
          <w:sz w:val="24"/>
          <w:szCs w:val="24"/>
        </w:rPr>
      </w:pPr>
      <w:r w:rsidRPr="00FB7799">
        <w:rPr>
          <w:rFonts w:ascii="Arial" w:hAnsi="Arial" w:cs="Arial"/>
          <w:i/>
          <w:sz w:val="24"/>
          <w:szCs w:val="24"/>
        </w:rPr>
        <w:t>What can you do if you have a friend who is threatened, or a friend who is abusive?</w:t>
      </w:r>
    </w:p>
    <w:p w:rsidR="00AF4207" w:rsidRPr="00AF4207" w:rsidRDefault="00AF4207" w:rsidP="00AF4207">
      <w:pPr>
        <w:pStyle w:val="ListParagraph"/>
        <w:numPr>
          <w:ilvl w:val="1"/>
          <w:numId w:val="7"/>
        </w:numPr>
        <w:rPr>
          <w:rFonts w:ascii="Arial" w:hAnsi="Arial" w:cs="Arial"/>
          <w:b/>
          <w:i/>
          <w:sz w:val="24"/>
          <w:szCs w:val="24"/>
        </w:rPr>
      </w:pPr>
      <w:r>
        <w:rPr>
          <w:rFonts w:ascii="Arial" w:hAnsi="Arial" w:cs="Arial"/>
          <w:sz w:val="24"/>
          <w:szCs w:val="24"/>
        </w:rPr>
        <w:t xml:space="preserve">Friend who is threatened: Talking to a friend dealing with dating violence can make an enormous difference. The friend is probably feeling very isolated and alone. Listen, do not be judgmental and let them know that you are there whenever they need to talk and that you are worried about them. Be specific about why you are concerned and give examples. </w:t>
      </w:r>
    </w:p>
    <w:p w:rsidR="00AF4207" w:rsidRPr="00AF4207" w:rsidRDefault="00AF4207" w:rsidP="00AF4207">
      <w:pPr>
        <w:pStyle w:val="ListParagraph"/>
        <w:numPr>
          <w:ilvl w:val="1"/>
          <w:numId w:val="7"/>
        </w:numPr>
        <w:rPr>
          <w:rFonts w:ascii="Arial" w:hAnsi="Arial" w:cs="Arial"/>
          <w:b/>
          <w:i/>
          <w:sz w:val="24"/>
          <w:szCs w:val="24"/>
        </w:rPr>
      </w:pPr>
      <w:r>
        <w:rPr>
          <w:rFonts w:ascii="Arial" w:hAnsi="Arial" w:cs="Arial"/>
          <w:sz w:val="24"/>
          <w:szCs w:val="24"/>
        </w:rPr>
        <w:t xml:space="preserve">Friend who is abusive: Be specific about the behavior you saw and that you won’t stand by and let the behavior continue. Make sure that they realize that their behavior has consequences and that they could get into serious trouble. Urge them to get help from a counselor, coach or any trusted adult, and offer to go with them if they want support. Let them know that you care about them and that you know that </w:t>
      </w:r>
      <w:r w:rsidR="00483927">
        <w:rPr>
          <w:rFonts w:ascii="Arial" w:hAnsi="Arial" w:cs="Arial"/>
          <w:sz w:val="24"/>
          <w:szCs w:val="24"/>
        </w:rPr>
        <w:t xml:space="preserve">they </w:t>
      </w:r>
      <w:r>
        <w:rPr>
          <w:rFonts w:ascii="Arial" w:hAnsi="Arial" w:cs="Arial"/>
          <w:sz w:val="24"/>
          <w:szCs w:val="24"/>
        </w:rPr>
        <w:t>have it in them to change.</w:t>
      </w:r>
    </w:p>
    <w:p w:rsidR="00FB7799" w:rsidRDefault="00FB7799" w:rsidP="00D31AC1">
      <w:pPr>
        <w:rPr>
          <w:rFonts w:ascii="Arial" w:hAnsi="Arial" w:cs="Arial"/>
          <w:i/>
          <w:sz w:val="24"/>
          <w:szCs w:val="24"/>
        </w:rPr>
      </w:pPr>
    </w:p>
    <w:p w:rsidR="00D31AC1" w:rsidRPr="00FB7799" w:rsidRDefault="00D31AC1" w:rsidP="00FB7799">
      <w:pPr>
        <w:pStyle w:val="ListParagraph"/>
        <w:numPr>
          <w:ilvl w:val="0"/>
          <w:numId w:val="7"/>
        </w:numPr>
        <w:rPr>
          <w:rFonts w:ascii="Arial" w:hAnsi="Arial" w:cs="Arial"/>
          <w:b/>
          <w:i/>
          <w:sz w:val="24"/>
          <w:szCs w:val="24"/>
        </w:rPr>
      </w:pPr>
      <w:r w:rsidRPr="00FB7799">
        <w:rPr>
          <w:rFonts w:ascii="Arial" w:hAnsi="Arial" w:cs="Arial"/>
          <w:i/>
          <w:sz w:val="24"/>
          <w:szCs w:val="24"/>
        </w:rPr>
        <w:t>What kind of messages about dating abuse and relationships do we see in the media?</w:t>
      </w:r>
    </w:p>
    <w:p w:rsidR="00FB7799" w:rsidRDefault="00FB7799" w:rsidP="00FB7799">
      <w:pPr>
        <w:rPr>
          <w:rFonts w:ascii="Arial" w:hAnsi="Arial" w:cs="Arial"/>
          <w:i/>
          <w:sz w:val="24"/>
          <w:szCs w:val="24"/>
        </w:rPr>
      </w:pPr>
    </w:p>
    <w:p w:rsidR="002E5F2D" w:rsidRPr="002E5F2D" w:rsidRDefault="00D31AC1" w:rsidP="002E5F2D">
      <w:pPr>
        <w:pStyle w:val="ListParagraph"/>
        <w:numPr>
          <w:ilvl w:val="0"/>
          <w:numId w:val="7"/>
        </w:numPr>
        <w:rPr>
          <w:rFonts w:ascii="Arial" w:hAnsi="Arial" w:cs="Arial"/>
          <w:b/>
          <w:i/>
          <w:sz w:val="24"/>
          <w:szCs w:val="24"/>
        </w:rPr>
      </w:pPr>
      <w:r w:rsidRPr="00FB7799">
        <w:rPr>
          <w:rFonts w:ascii="Arial" w:hAnsi="Arial" w:cs="Arial"/>
          <w:i/>
          <w:sz w:val="24"/>
          <w:szCs w:val="24"/>
        </w:rPr>
        <w:t>If y</w:t>
      </w:r>
      <w:r w:rsidR="00483927">
        <w:rPr>
          <w:rFonts w:ascii="Arial" w:hAnsi="Arial" w:cs="Arial"/>
          <w:i/>
          <w:sz w:val="24"/>
          <w:szCs w:val="24"/>
        </w:rPr>
        <w:t>our teen is dating someone, ask:</w:t>
      </w:r>
      <w:bookmarkStart w:id="0" w:name="_GoBack"/>
      <w:bookmarkEnd w:id="0"/>
      <w:r w:rsidRPr="00FB7799">
        <w:rPr>
          <w:rFonts w:ascii="Arial" w:hAnsi="Arial" w:cs="Arial"/>
          <w:i/>
          <w:sz w:val="24"/>
          <w:szCs w:val="24"/>
        </w:rPr>
        <w:t xml:space="preserve"> “How is your relationship going?”</w:t>
      </w:r>
    </w:p>
    <w:p w:rsidR="002E5F2D" w:rsidRPr="002E5F2D" w:rsidRDefault="002E5F2D" w:rsidP="002E5F2D">
      <w:pPr>
        <w:pStyle w:val="ListParagraph"/>
        <w:rPr>
          <w:rFonts w:ascii="Arial" w:hAnsi="Arial" w:cs="Arial"/>
          <w:b/>
          <w:i/>
          <w:sz w:val="24"/>
          <w:szCs w:val="24"/>
        </w:rPr>
      </w:pPr>
    </w:p>
    <w:p w:rsidR="002E5F2D" w:rsidRPr="002E5F2D" w:rsidRDefault="002E5F2D" w:rsidP="002E5F2D">
      <w:pPr>
        <w:rPr>
          <w:rFonts w:ascii="Arial" w:hAnsi="Arial" w:cs="Arial"/>
          <w:b/>
          <w:sz w:val="24"/>
          <w:szCs w:val="24"/>
        </w:rPr>
      </w:pPr>
      <w:r w:rsidRPr="002E5F2D">
        <w:rPr>
          <w:rFonts w:ascii="Arial" w:hAnsi="Arial" w:cs="Arial"/>
          <w:b/>
          <w:sz w:val="24"/>
          <w:szCs w:val="24"/>
        </w:rPr>
        <w:t>Why Talk About Dating Violence?</w:t>
      </w:r>
    </w:p>
    <w:p w:rsidR="002E5F2D" w:rsidRPr="002E5F2D" w:rsidRDefault="002E5F2D" w:rsidP="002E5F2D">
      <w:pPr>
        <w:pStyle w:val="ListParagraph"/>
        <w:rPr>
          <w:rFonts w:ascii="Arial" w:hAnsi="Arial" w:cs="Arial"/>
          <w:b/>
          <w:i/>
          <w:sz w:val="24"/>
          <w:szCs w:val="24"/>
        </w:rPr>
      </w:pPr>
    </w:p>
    <w:p w:rsidR="00266A1C" w:rsidRPr="002E5F2D" w:rsidRDefault="00266A1C" w:rsidP="002E5F2D">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5DFE0074" wp14:editId="74643C6D">
            <wp:simplePos x="0" y="0"/>
            <wp:positionH relativeFrom="column">
              <wp:posOffset>4144010</wp:posOffset>
            </wp:positionH>
            <wp:positionV relativeFrom="paragraph">
              <wp:posOffset>52705</wp:posOffset>
            </wp:positionV>
            <wp:extent cx="2238375" cy="1516380"/>
            <wp:effectExtent l="0" t="0" r="9525" b="7620"/>
            <wp:wrapTight wrapText="bothSides">
              <wp:wrapPolygon edited="0">
                <wp:start x="0" y="0"/>
                <wp:lineTo x="0" y="21437"/>
                <wp:lineTo x="21508" y="21437"/>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375" cy="1516380"/>
                    </a:xfrm>
                    <a:prstGeom prst="rect">
                      <a:avLst/>
                    </a:prstGeom>
                  </pic:spPr>
                </pic:pic>
              </a:graphicData>
            </a:graphic>
            <wp14:sizeRelH relativeFrom="page">
              <wp14:pctWidth>0</wp14:pctWidth>
            </wp14:sizeRelH>
            <wp14:sizeRelV relativeFrom="page">
              <wp14:pctHeight>0</wp14:pctHeight>
            </wp14:sizeRelV>
          </wp:anchor>
        </w:drawing>
      </w:r>
      <w:r w:rsidR="002E5F2D">
        <w:rPr>
          <w:rFonts w:ascii="Arial" w:hAnsi="Arial" w:cs="Arial"/>
          <w:sz w:val="24"/>
          <w:szCs w:val="24"/>
        </w:rPr>
        <w:t>Talking to your teenager(s) about dating violence can be uncomfortable, but your teens need all the information they can get, from a reputable source. At this age, most of the information teens get is from their peers and the media, and it’s important to show them that you are also a source of information for them, as well as a non-judgmental, safe part of their support system. Teach them about healthy relationships, continue to talk to them about their relationships, and support them if they come to you and tell you that they need help.</w:t>
      </w:r>
    </w:p>
    <w:sectPr w:rsidR="00266A1C" w:rsidRPr="002E5F2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30" w:rsidRDefault="00B12B30" w:rsidP="00447E02">
      <w:r>
        <w:separator/>
      </w:r>
    </w:p>
  </w:endnote>
  <w:endnote w:type="continuationSeparator" w:id="0">
    <w:p w:rsidR="00B12B30" w:rsidRDefault="00B12B30" w:rsidP="004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886341"/>
      <w:docPartObj>
        <w:docPartGallery w:val="Page Numbers (Bottom of Page)"/>
        <w:docPartUnique/>
      </w:docPartObj>
    </w:sdtPr>
    <w:sdtEndPr>
      <w:rPr>
        <w:noProof/>
      </w:rPr>
    </w:sdtEndPr>
    <w:sdtContent>
      <w:p w:rsidR="002E5F2D" w:rsidRPr="002E5F2D" w:rsidRDefault="002E5F2D" w:rsidP="002E5F2D">
        <w:pPr>
          <w:pStyle w:val="Footer"/>
          <w:jc w:val="center"/>
          <w:rPr>
            <w:rFonts w:ascii="Arial" w:hAnsi="Arial" w:cs="Arial"/>
            <w:noProof/>
            <w:sz w:val="16"/>
            <w:szCs w:val="16"/>
          </w:rPr>
        </w:pPr>
        <w:r w:rsidRPr="002E5F2D">
          <w:rPr>
            <w:rFonts w:ascii="Arial" w:hAnsi="Arial" w:cs="Arial"/>
            <w:sz w:val="16"/>
            <w:szCs w:val="16"/>
          </w:rPr>
          <w:fldChar w:fldCharType="begin"/>
        </w:r>
        <w:r w:rsidRPr="002E5F2D">
          <w:rPr>
            <w:rFonts w:ascii="Arial" w:hAnsi="Arial" w:cs="Arial"/>
            <w:sz w:val="16"/>
            <w:szCs w:val="16"/>
          </w:rPr>
          <w:instrText xml:space="preserve"> PAGE   \* MERGEFORMAT </w:instrText>
        </w:r>
        <w:r w:rsidRPr="002E5F2D">
          <w:rPr>
            <w:rFonts w:ascii="Arial" w:hAnsi="Arial" w:cs="Arial"/>
            <w:sz w:val="16"/>
            <w:szCs w:val="16"/>
          </w:rPr>
          <w:fldChar w:fldCharType="separate"/>
        </w:r>
        <w:r w:rsidR="00483927">
          <w:rPr>
            <w:rFonts w:ascii="Arial" w:hAnsi="Arial" w:cs="Arial"/>
            <w:noProof/>
            <w:sz w:val="16"/>
            <w:szCs w:val="16"/>
          </w:rPr>
          <w:t>3</w:t>
        </w:r>
        <w:r w:rsidRPr="002E5F2D">
          <w:rPr>
            <w:rFonts w:ascii="Arial" w:hAnsi="Arial" w:cs="Arial"/>
            <w:noProof/>
            <w:sz w:val="16"/>
            <w:szCs w:val="16"/>
          </w:rPr>
          <w:fldChar w:fldCharType="end"/>
        </w:r>
      </w:p>
    </w:sdtContent>
  </w:sdt>
  <w:p w:rsidR="002E5F2D" w:rsidRPr="002E5F2D" w:rsidRDefault="002E5F2D" w:rsidP="002E5F2D">
    <w:pPr>
      <w:pStyle w:val="Footer"/>
      <w:rPr>
        <w:rFonts w:ascii="Arial" w:eastAsia="Times New Roman" w:hAnsi="Arial" w:cs="Arial"/>
        <w:sz w:val="16"/>
        <w:szCs w:val="16"/>
      </w:rPr>
    </w:pPr>
    <w:r w:rsidRPr="002E5F2D">
      <w:rPr>
        <w:rFonts w:ascii="Arial" w:eastAsia="Times New Roman" w:hAnsi="Arial" w:cs="Arial"/>
        <w:sz w:val="16"/>
        <w:szCs w:val="16"/>
      </w:rPr>
      <w:sym w:font="Symbol" w:char="F0D3"/>
    </w:r>
    <w:r w:rsidRPr="002E5F2D">
      <w:rPr>
        <w:rFonts w:ascii="Arial" w:eastAsia="Times New Roman" w:hAnsi="Arial" w:cs="Arial"/>
        <w:sz w:val="16"/>
        <w:szCs w:val="16"/>
      </w:rPr>
      <w:t>P.A.R.E.N.T.S., Inc.</w:t>
    </w:r>
  </w:p>
  <w:p w:rsidR="002E5F2D" w:rsidRPr="002E5F2D" w:rsidRDefault="002E5F2D" w:rsidP="002E5F2D">
    <w:pPr>
      <w:tabs>
        <w:tab w:val="center" w:pos="4320"/>
        <w:tab w:val="right" w:pos="8640"/>
      </w:tabs>
      <w:rPr>
        <w:rFonts w:ascii="Arial" w:eastAsia="Times New Roman" w:hAnsi="Arial" w:cs="Arial"/>
        <w:sz w:val="16"/>
        <w:szCs w:val="16"/>
      </w:rPr>
    </w:pPr>
    <w:r w:rsidRPr="002E5F2D">
      <w:rPr>
        <w:rFonts w:ascii="Arial" w:eastAsia="Times New Roman" w:hAnsi="Arial" w:cs="Arial"/>
        <w:sz w:val="16"/>
        <w:szCs w:val="16"/>
      </w:rPr>
      <w:t>Rev. 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30" w:rsidRDefault="00B12B30" w:rsidP="00447E02">
      <w:r>
        <w:separator/>
      </w:r>
    </w:p>
  </w:footnote>
  <w:footnote w:type="continuationSeparator" w:id="0">
    <w:p w:rsidR="00B12B30" w:rsidRDefault="00B12B30" w:rsidP="00447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02" w:rsidRPr="00447E02" w:rsidRDefault="00447E02">
    <w:pPr>
      <w:pStyle w:val="Header"/>
      <w:rPr>
        <w:sz w:val="20"/>
        <w:szCs w:val="20"/>
      </w:rPr>
    </w:pPr>
    <w:r w:rsidRPr="00083F19">
      <w:rPr>
        <w:noProof/>
      </w:rPr>
      <w:drawing>
        <wp:inline distT="0" distB="0" distL="0" distR="0" wp14:anchorId="13E295E5" wp14:editId="769D3001">
          <wp:extent cx="3343275" cy="959193"/>
          <wp:effectExtent l="0" t="0" r="0" b="0"/>
          <wp:docPr id="1" name="Picture 1" descr="C:\Documents and Settings\lisa groulx\My Documents\Website\Current Images\logo with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sa groulx\My Documents\Website\Current Images\logo with motto.png"/>
                  <pic:cNvPicPr>
                    <a:picLocks noChangeAspect="1" noChangeArrowheads="1"/>
                  </pic:cNvPicPr>
                </pic:nvPicPr>
                <pic:blipFill>
                  <a:blip r:embed="rId1" cstate="print"/>
                  <a:srcRect/>
                  <a:stretch>
                    <a:fillRect/>
                  </a:stretch>
                </pic:blipFill>
                <pic:spPr bwMode="auto">
                  <a:xfrm>
                    <a:off x="0" y="0"/>
                    <a:ext cx="3342079" cy="958850"/>
                  </a:xfrm>
                  <a:prstGeom prst="rect">
                    <a:avLst/>
                  </a:prstGeom>
                  <a:noFill/>
                  <a:ln w="9525">
                    <a:noFill/>
                    <a:miter lim="800000"/>
                    <a:headEnd/>
                    <a:tailEnd/>
                  </a:ln>
                </pic:spPr>
              </pic:pic>
            </a:graphicData>
          </a:graphic>
        </wp:inline>
      </w:drawing>
    </w:r>
    <w:r>
      <w:rPr>
        <w:rFonts w:ascii="Arial" w:hAnsi="Arial" w:cs="Arial"/>
        <w:sz w:val="16"/>
        <w:szCs w:val="16"/>
      </w:rPr>
      <w:t xml:space="preserve">                     Week 2: Maturation (7-18 years 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F9D"/>
      </v:shape>
    </w:pict>
  </w:numPicBullet>
  <w:abstractNum w:abstractNumId="0">
    <w:nsid w:val="14B06A0D"/>
    <w:multiLevelType w:val="hybridMultilevel"/>
    <w:tmpl w:val="A8B22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F271E"/>
    <w:multiLevelType w:val="hybridMultilevel"/>
    <w:tmpl w:val="C73C0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473DA"/>
    <w:multiLevelType w:val="hybridMultilevel"/>
    <w:tmpl w:val="6ED44E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721B2"/>
    <w:multiLevelType w:val="hybridMultilevel"/>
    <w:tmpl w:val="8BD4D36A"/>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07277"/>
    <w:multiLevelType w:val="hybridMultilevel"/>
    <w:tmpl w:val="44A0FD4A"/>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54AA5"/>
    <w:multiLevelType w:val="hybridMultilevel"/>
    <w:tmpl w:val="DFAED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F22A4"/>
    <w:multiLevelType w:val="hybridMultilevel"/>
    <w:tmpl w:val="46081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D6360"/>
    <w:multiLevelType w:val="hybridMultilevel"/>
    <w:tmpl w:val="40542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02"/>
    <w:rsid w:val="00066EE5"/>
    <w:rsid w:val="00073274"/>
    <w:rsid w:val="001757A7"/>
    <w:rsid w:val="00211265"/>
    <w:rsid w:val="00266A1C"/>
    <w:rsid w:val="002E5F2D"/>
    <w:rsid w:val="00447E02"/>
    <w:rsid w:val="00483927"/>
    <w:rsid w:val="004D6C8F"/>
    <w:rsid w:val="00500C6C"/>
    <w:rsid w:val="00AF4207"/>
    <w:rsid w:val="00B12B30"/>
    <w:rsid w:val="00D31AC1"/>
    <w:rsid w:val="00F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E02"/>
    <w:pPr>
      <w:tabs>
        <w:tab w:val="center" w:pos="4680"/>
        <w:tab w:val="right" w:pos="9360"/>
      </w:tabs>
    </w:pPr>
  </w:style>
  <w:style w:type="character" w:customStyle="1" w:styleId="HeaderChar">
    <w:name w:val="Header Char"/>
    <w:basedOn w:val="DefaultParagraphFont"/>
    <w:link w:val="Header"/>
    <w:uiPriority w:val="99"/>
    <w:rsid w:val="00447E02"/>
  </w:style>
  <w:style w:type="paragraph" w:styleId="Footer">
    <w:name w:val="footer"/>
    <w:basedOn w:val="Normal"/>
    <w:link w:val="FooterChar"/>
    <w:uiPriority w:val="99"/>
    <w:unhideWhenUsed/>
    <w:rsid w:val="00447E02"/>
    <w:pPr>
      <w:tabs>
        <w:tab w:val="center" w:pos="4680"/>
        <w:tab w:val="right" w:pos="9360"/>
      </w:tabs>
    </w:pPr>
  </w:style>
  <w:style w:type="character" w:customStyle="1" w:styleId="FooterChar">
    <w:name w:val="Footer Char"/>
    <w:basedOn w:val="DefaultParagraphFont"/>
    <w:link w:val="Footer"/>
    <w:uiPriority w:val="99"/>
    <w:rsid w:val="00447E02"/>
  </w:style>
  <w:style w:type="paragraph" w:styleId="BalloonText">
    <w:name w:val="Balloon Text"/>
    <w:basedOn w:val="Normal"/>
    <w:link w:val="BalloonTextChar"/>
    <w:uiPriority w:val="99"/>
    <w:semiHidden/>
    <w:unhideWhenUsed/>
    <w:rsid w:val="00447E02"/>
    <w:rPr>
      <w:rFonts w:ascii="Tahoma" w:hAnsi="Tahoma" w:cs="Tahoma"/>
      <w:sz w:val="16"/>
      <w:szCs w:val="16"/>
    </w:rPr>
  </w:style>
  <w:style w:type="character" w:customStyle="1" w:styleId="BalloonTextChar">
    <w:name w:val="Balloon Text Char"/>
    <w:basedOn w:val="DefaultParagraphFont"/>
    <w:link w:val="BalloonText"/>
    <w:uiPriority w:val="99"/>
    <w:semiHidden/>
    <w:rsid w:val="00447E02"/>
    <w:rPr>
      <w:rFonts w:ascii="Tahoma" w:hAnsi="Tahoma" w:cs="Tahoma"/>
      <w:sz w:val="16"/>
      <w:szCs w:val="16"/>
    </w:rPr>
  </w:style>
  <w:style w:type="paragraph" w:styleId="ListParagraph">
    <w:name w:val="List Paragraph"/>
    <w:basedOn w:val="Normal"/>
    <w:uiPriority w:val="34"/>
    <w:qFormat/>
    <w:rsid w:val="00447E02"/>
    <w:pPr>
      <w:ind w:left="720"/>
      <w:contextualSpacing/>
    </w:pPr>
  </w:style>
  <w:style w:type="character" w:styleId="Hyperlink">
    <w:name w:val="Hyperlink"/>
    <w:basedOn w:val="DefaultParagraphFont"/>
    <w:uiPriority w:val="99"/>
    <w:unhideWhenUsed/>
    <w:rsid w:val="00AF4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E02"/>
    <w:pPr>
      <w:tabs>
        <w:tab w:val="center" w:pos="4680"/>
        <w:tab w:val="right" w:pos="9360"/>
      </w:tabs>
    </w:pPr>
  </w:style>
  <w:style w:type="character" w:customStyle="1" w:styleId="HeaderChar">
    <w:name w:val="Header Char"/>
    <w:basedOn w:val="DefaultParagraphFont"/>
    <w:link w:val="Header"/>
    <w:uiPriority w:val="99"/>
    <w:rsid w:val="00447E02"/>
  </w:style>
  <w:style w:type="paragraph" w:styleId="Footer">
    <w:name w:val="footer"/>
    <w:basedOn w:val="Normal"/>
    <w:link w:val="FooterChar"/>
    <w:uiPriority w:val="99"/>
    <w:unhideWhenUsed/>
    <w:rsid w:val="00447E02"/>
    <w:pPr>
      <w:tabs>
        <w:tab w:val="center" w:pos="4680"/>
        <w:tab w:val="right" w:pos="9360"/>
      </w:tabs>
    </w:pPr>
  </w:style>
  <w:style w:type="character" w:customStyle="1" w:styleId="FooterChar">
    <w:name w:val="Footer Char"/>
    <w:basedOn w:val="DefaultParagraphFont"/>
    <w:link w:val="Footer"/>
    <w:uiPriority w:val="99"/>
    <w:rsid w:val="00447E02"/>
  </w:style>
  <w:style w:type="paragraph" w:styleId="BalloonText">
    <w:name w:val="Balloon Text"/>
    <w:basedOn w:val="Normal"/>
    <w:link w:val="BalloonTextChar"/>
    <w:uiPriority w:val="99"/>
    <w:semiHidden/>
    <w:unhideWhenUsed/>
    <w:rsid w:val="00447E02"/>
    <w:rPr>
      <w:rFonts w:ascii="Tahoma" w:hAnsi="Tahoma" w:cs="Tahoma"/>
      <w:sz w:val="16"/>
      <w:szCs w:val="16"/>
    </w:rPr>
  </w:style>
  <w:style w:type="character" w:customStyle="1" w:styleId="BalloonTextChar">
    <w:name w:val="Balloon Text Char"/>
    <w:basedOn w:val="DefaultParagraphFont"/>
    <w:link w:val="BalloonText"/>
    <w:uiPriority w:val="99"/>
    <w:semiHidden/>
    <w:rsid w:val="00447E02"/>
    <w:rPr>
      <w:rFonts w:ascii="Tahoma" w:hAnsi="Tahoma" w:cs="Tahoma"/>
      <w:sz w:val="16"/>
      <w:szCs w:val="16"/>
    </w:rPr>
  </w:style>
  <w:style w:type="paragraph" w:styleId="ListParagraph">
    <w:name w:val="List Paragraph"/>
    <w:basedOn w:val="Normal"/>
    <w:uiPriority w:val="34"/>
    <w:qFormat/>
    <w:rsid w:val="00447E02"/>
    <w:pPr>
      <w:ind w:left="720"/>
      <w:contextualSpacing/>
    </w:pPr>
  </w:style>
  <w:style w:type="character" w:styleId="Hyperlink">
    <w:name w:val="Hyperlink"/>
    <w:basedOn w:val="DefaultParagraphFont"/>
    <w:uiPriority w:val="99"/>
    <w:unhideWhenUsed/>
    <w:rsid w:val="00AF4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AA1B-1482-4E64-9943-BBCF26ED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Director</dc:creator>
  <cp:lastModifiedBy>Tara</cp:lastModifiedBy>
  <cp:revision>4</cp:revision>
  <dcterms:created xsi:type="dcterms:W3CDTF">2013-03-24T01:22:00Z</dcterms:created>
  <dcterms:modified xsi:type="dcterms:W3CDTF">2013-04-02T23:15:00Z</dcterms:modified>
</cp:coreProperties>
</file>